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EA13C6">
      <w:pPr>
        <w:spacing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приеме документов для участия в конкурсе</w:t>
      </w:r>
      <w:r w:rsidR="00EA13C6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в Межрайонной инспекции</w:t>
      </w:r>
      <w:proofErr w:type="gramEnd"/>
      <w:r w:rsidR="00EA13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2 по Республике Башкортостан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</w:t>
      </w:r>
      <w:r w:rsidR="007E778C">
        <w:rPr>
          <w:rFonts w:ascii="Times New Roman" w:hAnsi="Times New Roman" w:cs="Times New Roman"/>
          <w:sz w:val="24"/>
          <w:szCs w:val="24"/>
        </w:rPr>
        <w:t>ул. Российская, 72/2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proofErr w:type="spellStart"/>
      <w:r w:rsidR="00174B7C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174B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7C">
        <w:rPr>
          <w:rFonts w:ascii="Times New Roman" w:hAnsi="Times New Roman" w:cs="Times New Roman"/>
          <w:sz w:val="24"/>
          <w:szCs w:val="24"/>
        </w:rPr>
        <w:t>Д.А.Марясева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19608C" w:rsidRPr="0066295C" w:rsidTr="00DE03CE">
        <w:trPr>
          <w:trHeight w:val="551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19608C" w:rsidRPr="0066295C" w:rsidTr="00DE03CE">
        <w:trPr>
          <w:trHeight w:val="551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B80" w:rsidRPr="00F05B80" w:rsidRDefault="00F05B80" w:rsidP="00196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дел </w:t>
            </w:r>
            <w:r w:rsidR="00196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учета и работы с налогоплательщиками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B80" w:rsidRPr="00F05B80" w:rsidRDefault="0019608C" w:rsidP="00196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</w:t>
            </w:r>
            <w:r w:rsidR="00F05B80" w:rsidRPr="00F0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государственный налоговый инспектор</w:t>
            </w:r>
            <w:r w:rsidR="00DE03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F0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единица)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B80" w:rsidRPr="0066295C" w:rsidRDefault="0019608C" w:rsidP="0019608C">
            <w:pPr>
              <w:spacing w:before="100" w:beforeAutospacing="1" w:after="100" w:afterAutospacing="1" w:line="240" w:lineRule="auto"/>
              <w:ind w:right="432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5B80" w:rsidRPr="00F7672E">
              <w:rPr>
                <w:rFonts w:ascii="Times New Roman" w:hAnsi="Times New Roman" w:cs="Times New Roman"/>
                <w:sz w:val="24"/>
                <w:szCs w:val="24"/>
              </w:rPr>
              <w:t>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DE03CE" w:rsidRPr="0066295C" w:rsidTr="00DE03CE">
        <w:trPr>
          <w:trHeight w:val="551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3CE" w:rsidRPr="00F05B80" w:rsidRDefault="00DE03CE" w:rsidP="00703F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 учета и работы с налогоплательщиками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3CE" w:rsidRDefault="00DE03CE" w:rsidP="00196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F0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осударственный налоговый инспектор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3CE" w:rsidRDefault="00DE03CE" w:rsidP="0019608C">
            <w:pPr>
              <w:spacing w:before="100" w:beforeAutospacing="1" w:after="100" w:afterAutospacing="1" w:line="240" w:lineRule="auto"/>
              <w:ind w:righ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672E">
              <w:rPr>
                <w:rFonts w:ascii="Times New Roman" w:hAnsi="Times New Roman" w:cs="Times New Roman"/>
                <w:sz w:val="24"/>
                <w:szCs w:val="24"/>
              </w:rPr>
              <w:t>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DE03CE" w:rsidRPr="0066295C" w:rsidTr="00DE03CE">
        <w:trPr>
          <w:trHeight w:val="10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CE" w:rsidRDefault="00DE03CE" w:rsidP="00F05B8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03CE" w:rsidRPr="00CE79E1" w:rsidRDefault="00DE03CE" w:rsidP="00D651A2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Специалист-эксперт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03CE" w:rsidRPr="00B51864" w:rsidRDefault="00DE03CE" w:rsidP="008B43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672E">
              <w:rPr>
                <w:rFonts w:ascii="Times New Roman" w:hAnsi="Times New Roman" w:cs="Times New Roman"/>
                <w:sz w:val="24"/>
                <w:szCs w:val="24"/>
              </w:rPr>
              <w:t>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147261" w:rsidRPr="00684FAB" w:rsidRDefault="0066295C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147261" w:rsidRPr="00684F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5C7E02" w:rsidRDefault="00684FAB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замещени</w:t>
      </w:r>
      <w:r w:rsidR="00EA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вакантных должностей 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 - старший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инспектор,  государственн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инспектор, 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специалист-эксперт (старшая группа должностей категории «специалисты»)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предъявляются следующие квалификационные требования к </w:t>
      </w:r>
      <w:r w:rsid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 и функциональным зн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аниям и умениям: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 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профессиональных знаний: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 сфере законодательства Российской Федерации: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Налоговый кодекс Российской Федерации; 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Федеральный закон от 27 июля 2010 г. № 210-ФЗ «Об организации предоставления государственных и муниципальных услуг»;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Закон Российской Федерации от 21 марта 1991 г. № 943-1 «О налоговых органах Российской Федерации»;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Федеральный закон Российской Федерации от 27 июля 2006 г. №152-ФЗ «О персональных данных»;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Федеральный закон Российской Федерации от 6 апреля 2011 г. № 63-ФЗ «Об электронной подписи»;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правах и обязанностях налогоплательщиков, плательщиков сборов и 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Приказ ФНС России от 02.12.2016 №ММВ-7-1/666@ «Об утверждении Стратегической карты ФНС России на 2017-2021 годы»;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Федеральный закон от 02.05.2006 №59-ФЗ (ред. от 03.11.2015) "О порядке рассмотрения обращений граждан Российской Федерации";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12) 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Постановление Правительства Российской Федерации от 22 декабря 2012 г. № 1376 «Об утверждении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Постановление Правительства Российской Федерации от 10 апреля 2014 г. № 570-р «Об утверждении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перечней показателей оценки эффективности деятельности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5C7E02" w:rsidRPr="005C7E02" w:rsidRDefault="00476223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Приказ ФНС России от 13.06.2013 N ММВ-7-6/196@ (ред. от 17.11.2014)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5C7E02" w:rsidRPr="005C7E02" w:rsidRDefault="00476223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Приказ ФНС России от 3 февраля 2015 г. N ММВ-7-17/51@ «О внедрении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услуг»;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Приказ ФНС России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бумажных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Приказ ФНС России от 11 апреля 2011 г. N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5C7E02" w:rsidRPr="005C7E02" w:rsidRDefault="00B70F0D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инспектор, государственный налоговый инспектор, </w:t>
      </w:r>
      <w:r w:rsidR="004762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специалист-эксперт</w:t>
      </w:r>
      <w:r w:rsidR="005C7E02"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Наличие функциональных знаний: в зависимости от функциональных обязанностей 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Наличие функциональных умений: в зависимости от функциональных обязанностей</w:t>
      </w:r>
    </w:p>
    <w:p w:rsidR="005C7E02" w:rsidRPr="005C7E02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BDB" w:rsidRPr="0066295C" w:rsidRDefault="005C7E02" w:rsidP="005C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Денежное содержание федеральных государственных гражданских служащих Инспекции состоит </w:t>
      </w:r>
      <w:proofErr w:type="gramStart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5C7E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552"/>
        <w:gridCol w:w="2409"/>
        <w:gridCol w:w="2127"/>
      </w:tblGrid>
      <w:tr w:rsidR="00476223" w:rsidRPr="0066295C" w:rsidTr="00476223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476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Специалист-эксперт</w:t>
            </w:r>
          </w:p>
        </w:tc>
      </w:tr>
      <w:tr w:rsidR="00476223" w:rsidRPr="0066295C" w:rsidTr="00476223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4198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6223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6223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476223" w:rsidRPr="0066295C" w:rsidTr="00627E6E">
        <w:trPr>
          <w:trHeight w:val="766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223" w:rsidRDefault="00476223" w:rsidP="00AB5AAB">
            <w:pPr>
              <w:jc w:val="center"/>
            </w:pPr>
            <w:r w:rsidRPr="00D06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  <w:r w:rsidRPr="00D06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  <w:p w:rsidR="00476223" w:rsidRPr="00D06DFE" w:rsidRDefault="00476223" w:rsidP="000262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6223" w:rsidRPr="0066295C" w:rsidTr="00476223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476223" w:rsidRPr="0066295C" w:rsidTr="00476223"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Ежемесячной надбавки к должностному окладу за особые условия государственной гражданской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службы Российской Федерации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6223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476223" w:rsidRPr="0066295C" w:rsidTr="0047622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за выполнение особо важных и сложных заданий</w:t>
            </w:r>
          </w:p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476223" w:rsidRPr="0066295C" w:rsidTr="00476223"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476223" w:rsidRPr="0066295C" w:rsidTr="00476223">
        <w:trPr>
          <w:trHeight w:val="1252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6223" w:rsidRPr="0066295C" w:rsidTr="00476223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476223" w:rsidRPr="0066295C" w:rsidRDefault="00476223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476223" w:rsidRPr="0066295C" w:rsidRDefault="00476223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476223" w:rsidRPr="0066295C" w:rsidRDefault="00476223" w:rsidP="00476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476223" w:rsidRPr="0066295C" w:rsidTr="00476223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223" w:rsidRPr="0066295C" w:rsidRDefault="00476223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участия в конкурсе гражданин представляет следующие документы: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свидетельств </w:t>
      </w:r>
      <w:proofErr w:type="gramStart"/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8C1372" w:rsidRP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конкурса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кандидатам гарантируется равенство прав в соответствии с Конституцией Российской Федерации и федеральными законами.</w:t>
      </w:r>
    </w:p>
    <w:p w:rsidR="008C1372" w:rsidRDefault="008C1372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F0292F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Кандидат может пройти предварительный квалификационный тест вне рамок конкурса для самостоятельной оценки им своего профессионального уровня (дале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предварительный тест). Предварительный тест размещен на официальном сайте государственной информационной системы в области государственной службы в сети «Интернет»</w:t>
      </w:r>
    </w:p>
    <w:p w:rsidR="008C1372" w:rsidRPr="008C1372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При проведения конкурса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конкурсная комиссия оценивает кандидатов на основании  представленных 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об образовании, прохождении гражданской или иной государственной службы, осуществлении другой трудовой деятельности,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и индивидуальное собеседование) по вопросам, связанным с выполнением д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вакантной должности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которой претендуют кандидаты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1372" w:rsidRPr="008C1372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8C1372" w:rsidRPr="008C1372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C1372" w:rsidRPr="008C1372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издается приказ Управления Федеральной налоговой службы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C1372" w:rsidRDefault="00F0292F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C1372"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 для участия в конкурсе принимаются в течение 21 календарного дня со дня размещения объявления об их приеме на официальном сайте ФНС России и </w:t>
      </w:r>
      <w:r w:rsidR="004826CA"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государственной информационной системы в области государственной службы информационно-телекоммуникационной сети «Интернет»</w:t>
      </w:r>
      <w:r w:rsidR="008C1372"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826CA" w:rsidRPr="004826CA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Документы для участия в конкурсе принимаются в течение 21 календарного дня со дня размещения объявления об их приеме на официальном сайте ФНС России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 сайте Единой информационной системы управления кадровым составом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gossluzhba</w:t>
      </w:r>
      <w:proofErr w:type="spellEnd"/>
      <w:r w:rsidRPr="00482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482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826C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C1372" w:rsidRPr="008C1372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орган не </w:t>
      </w:r>
      <w:proofErr w:type="gramStart"/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</w:p>
    <w:p w:rsidR="008C1372" w:rsidRPr="008C1372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4826CA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претендентов для участия в конкурсе </w:t>
      </w:r>
      <w:bookmarkStart w:id="0" w:name="_GoBack"/>
      <w:bookmarkEnd w:id="0"/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</w:t>
      </w:r>
    </w:p>
    <w:p w:rsidR="008C1372" w:rsidRPr="008C1372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8C1372" w:rsidRPr="008C1372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17.00, в пятницу с 9.00 до 16.00.</w:t>
      </w:r>
    </w:p>
    <w:p w:rsidR="00D62EFF" w:rsidRDefault="004826CA" w:rsidP="008C137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телефоны (347)224-85-20, Конкурс планируется провести </w:t>
      </w:r>
      <w:r w:rsidR="00627E6E" w:rsidRPr="0062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8C1372" w:rsidRPr="0062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C1372"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C1372" w:rsidRPr="00482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.2019 года</w:t>
      </w:r>
      <w:r w:rsidR="008C1372" w:rsidRPr="008C1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адресу: Республика Башкортостан, г. Уфа, ул. Российская, 72/2.</w:t>
      </w:r>
    </w:p>
    <w:sectPr w:rsidR="00D62EFF" w:rsidSect="00A674DA">
      <w:headerReference w:type="default" r:id="rId9"/>
      <w:pgSz w:w="11906" w:h="16838"/>
      <w:pgMar w:top="567" w:right="707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9E" w:rsidRDefault="009E5A9E" w:rsidP="00A17D97">
      <w:pPr>
        <w:spacing w:after="0" w:line="240" w:lineRule="auto"/>
      </w:pPr>
      <w:r>
        <w:separator/>
      </w:r>
    </w:p>
  </w:endnote>
  <w:endnote w:type="continuationSeparator" w:id="0">
    <w:p w:rsidR="009E5A9E" w:rsidRDefault="009E5A9E" w:rsidP="00A1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9E" w:rsidRDefault="009E5A9E" w:rsidP="00A17D97">
      <w:pPr>
        <w:spacing w:after="0" w:line="240" w:lineRule="auto"/>
      </w:pPr>
      <w:r>
        <w:separator/>
      </w:r>
    </w:p>
  </w:footnote>
  <w:footnote w:type="continuationSeparator" w:id="0">
    <w:p w:rsidR="009E5A9E" w:rsidRDefault="009E5A9E" w:rsidP="00A17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643598"/>
      <w:docPartObj>
        <w:docPartGallery w:val="Page Numbers (Top of Page)"/>
        <w:docPartUnique/>
      </w:docPartObj>
    </w:sdtPr>
    <w:sdtEndPr/>
    <w:sdtContent>
      <w:p w:rsidR="009C4F90" w:rsidRDefault="009C4F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58D">
          <w:rPr>
            <w:noProof/>
          </w:rPr>
          <w:t>6</w:t>
        </w:r>
        <w:r>
          <w:fldChar w:fldCharType="end"/>
        </w:r>
      </w:p>
    </w:sdtContent>
  </w:sdt>
  <w:p w:rsidR="00A17D97" w:rsidRDefault="00A17D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40091"/>
    <w:multiLevelType w:val="multilevel"/>
    <w:tmpl w:val="E44860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450E6448"/>
    <w:multiLevelType w:val="multilevel"/>
    <w:tmpl w:val="DFE8604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47D8675A"/>
    <w:multiLevelType w:val="hybridMultilevel"/>
    <w:tmpl w:val="AD3C51FE"/>
    <w:lvl w:ilvl="0" w:tplc="37D06FB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6570E9"/>
    <w:multiLevelType w:val="multilevel"/>
    <w:tmpl w:val="466C238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62DA0591"/>
    <w:multiLevelType w:val="multilevel"/>
    <w:tmpl w:val="79FA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05A59"/>
    <w:rsid w:val="00005B55"/>
    <w:rsid w:val="0002623A"/>
    <w:rsid w:val="00033174"/>
    <w:rsid w:val="00036C28"/>
    <w:rsid w:val="00074853"/>
    <w:rsid w:val="00091F4D"/>
    <w:rsid w:val="000A1BC7"/>
    <w:rsid w:val="000A743E"/>
    <w:rsid w:val="000B2D1C"/>
    <w:rsid w:val="000E5383"/>
    <w:rsid w:val="00147261"/>
    <w:rsid w:val="00160BDB"/>
    <w:rsid w:val="00174B7C"/>
    <w:rsid w:val="0019608C"/>
    <w:rsid w:val="001B6DB4"/>
    <w:rsid w:val="001C6E8D"/>
    <w:rsid w:val="002313BF"/>
    <w:rsid w:val="00276314"/>
    <w:rsid w:val="00283C48"/>
    <w:rsid w:val="002D353D"/>
    <w:rsid w:val="00351838"/>
    <w:rsid w:val="0038307C"/>
    <w:rsid w:val="00395C63"/>
    <w:rsid w:val="003A0850"/>
    <w:rsid w:val="003A12DB"/>
    <w:rsid w:val="003C2800"/>
    <w:rsid w:val="003D4B79"/>
    <w:rsid w:val="0040081F"/>
    <w:rsid w:val="00476223"/>
    <w:rsid w:val="004826CA"/>
    <w:rsid w:val="00487622"/>
    <w:rsid w:val="004F2AA8"/>
    <w:rsid w:val="005A2680"/>
    <w:rsid w:val="005C6EDD"/>
    <w:rsid w:val="005C7E02"/>
    <w:rsid w:val="005E4DB8"/>
    <w:rsid w:val="005F6466"/>
    <w:rsid w:val="00615CB0"/>
    <w:rsid w:val="00626471"/>
    <w:rsid w:val="00627E6E"/>
    <w:rsid w:val="00653D8D"/>
    <w:rsid w:val="0066295C"/>
    <w:rsid w:val="00684FAB"/>
    <w:rsid w:val="00773F0E"/>
    <w:rsid w:val="007A24E3"/>
    <w:rsid w:val="007E778C"/>
    <w:rsid w:val="00814E5B"/>
    <w:rsid w:val="0083170D"/>
    <w:rsid w:val="00860B17"/>
    <w:rsid w:val="008B4356"/>
    <w:rsid w:val="008C1372"/>
    <w:rsid w:val="008D69C2"/>
    <w:rsid w:val="0090283B"/>
    <w:rsid w:val="0093042D"/>
    <w:rsid w:val="00976018"/>
    <w:rsid w:val="009C4F90"/>
    <w:rsid w:val="009E5A9E"/>
    <w:rsid w:val="00A17D97"/>
    <w:rsid w:val="00A4658D"/>
    <w:rsid w:val="00A674DA"/>
    <w:rsid w:val="00A7433B"/>
    <w:rsid w:val="00AB5AAB"/>
    <w:rsid w:val="00B70F0D"/>
    <w:rsid w:val="00BC1FC5"/>
    <w:rsid w:val="00BD522F"/>
    <w:rsid w:val="00C06C9C"/>
    <w:rsid w:val="00C22CA8"/>
    <w:rsid w:val="00CA6BC5"/>
    <w:rsid w:val="00CE2824"/>
    <w:rsid w:val="00CE79E1"/>
    <w:rsid w:val="00D16014"/>
    <w:rsid w:val="00D32474"/>
    <w:rsid w:val="00D4074B"/>
    <w:rsid w:val="00D4783B"/>
    <w:rsid w:val="00D62EFF"/>
    <w:rsid w:val="00DE03CE"/>
    <w:rsid w:val="00DE4C25"/>
    <w:rsid w:val="00DF0C56"/>
    <w:rsid w:val="00E0312C"/>
    <w:rsid w:val="00E44808"/>
    <w:rsid w:val="00E67D5A"/>
    <w:rsid w:val="00E7243F"/>
    <w:rsid w:val="00E869D1"/>
    <w:rsid w:val="00EA13C6"/>
    <w:rsid w:val="00EB4E53"/>
    <w:rsid w:val="00F0292F"/>
    <w:rsid w:val="00F05B80"/>
    <w:rsid w:val="00F15429"/>
    <w:rsid w:val="00F15F9B"/>
    <w:rsid w:val="00F7672E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  <w:style w:type="paragraph" w:customStyle="1" w:styleId="ad">
    <w:name w:val="Знак Знак Знак Знак Знак Знак Знак"/>
    <w:basedOn w:val="a"/>
    <w:autoRedefine/>
    <w:rsid w:val="00F7672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e">
    <w:name w:val="footnote text"/>
    <w:basedOn w:val="a"/>
    <w:link w:val="af"/>
    <w:uiPriority w:val="99"/>
    <w:rsid w:val="00F7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F767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unhideWhenUsed/>
    <w:rsid w:val="00F7672E"/>
    <w:rPr>
      <w:vertAlign w:val="superscript"/>
    </w:rPr>
  </w:style>
  <w:style w:type="paragraph" w:styleId="af1">
    <w:name w:val="No Spacing"/>
    <w:uiPriority w:val="1"/>
    <w:qFormat/>
    <w:rsid w:val="00D62EFF"/>
    <w:pPr>
      <w:spacing w:after="0" w:line="240" w:lineRule="auto"/>
    </w:pPr>
  </w:style>
  <w:style w:type="character" w:styleId="af2">
    <w:name w:val="Hyperlink"/>
    <w:basedOn w:val="a0"/>
    <w:uiPriority w:val="99"/>
    <w:unhideWhenUsed/>
    <w:rsid w:val="00160BDB"/>
    <w:rPr>
      <w:color w:val="0000FF" w:themeColor="hyperlink"/>
      <w:u w:val="single"/>
    </w:rPr>
  </w:style>
  <w:style w:type="paragraph" w:customStyle="1" w:styleId="1">
    <w:name w:val="Знак1"/>
    <w:basedOn w:val="a"/>
    <w:autoRedefine/>
    <w:rsid w:val="005A268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af3">
    <w:name w:val="List Paragraph"/>
    <w:basedOn w:val="a"/>
    <w:uiPriority w:val="34"/>
    <w:qFormat/>
    <w:rsid w:val="005A2680"/>
    <w:pPr>
      <w:ind w:left="720"/>
      <w:contextualSpacing/>
    </w:pPr>
  </w:style>
  <w:style w:type="paragraph" w:customStyle="1" w:styleId="ConsPlusNormal0">
    <w:name w:val="ConsPlusNormal"/>
    <w:rsid w:val="0068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  <w:style w:type="paragraph" w:customStyle="1" w:styleId="ad">
    <w:name w:val="Знак Знак Знак Знак Знак Знак Знак"/>
    <w:basedOn w:val="a"/>
    <w:autoRedefine/>
    <w:rsid w:val="00F7672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e">
    <w:name w:val="footnote text"/>
    <w:basedOn w:val="a"/>
    <w:link w:val="af"/>
    <w:uiPriority w:val="99"/>
    <w:rsid w:val="00F7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F767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unhideWhenUsed/>
    <w:rsid w:val="00F7672E"/>
    <w:rPr>
      <w:vertAlign w:val="superscript"/>
    </w:rPr>
  </w:style>
  <w:style w:type="paragraph" w:styleId="af1">
    <w:name w:val="No Spacing"/>
    <w:uiPriority w:val="1"/>
    <w:qFormat/>
    <w:rsid w:val="00D62EFF"/>
    <w:pPr>
      <w:spacing w:after="0" w:line="240" w:lineRule="auto"/>
    </w:pPr>
  </w:style>
  <w:style w:type="character" w:styleId="af2">
    <w:name w:val="Hyperlink"/>
    <w:basedOn w:val="a0"/>
    <w:uiPriority w:val="99"/>
    <w:unhideWhenUsed/>
    <w:rsid w:val="00160BDB"/>
    <w:rPr>
      <w:color w:val="0000FF" w:themeColor="hyperlink"/>
      <w:u w:val="single"/>
    </w:rPr>
  </w:style>
  <w:style w:type="paragraph" w:customStyle="1" w:styleId="1">
    <w:name w:val="Знак1"/>
    <w:basedOn w:val="a"/>
    <w:autoRedefine/>
    <w:rsid w:val="005A268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af3">
    <w:name w:val="List Paragraph"/>
    <w:basedOn w:val="a"/>
    <w:uiPriority w:val="34"/>
    <w:qFormat/>
    <w:rsid w:val="005A2680"/>
    <w:pPr>
      <w:ind w:left="720"/>
      <w:contextualSpacing/>
    </w:pPr>
  </w:style>
  <w:style w:type="paragraph" w:customStyle="1" w:styleId="ConsPlusNormal0">
    <w:name w:val="ConsPlusNormal"/>
    <w:rsid w:val="0068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54FD-BAA9-43F9-ADE6-26A068F8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6</cp:revision>
  <cp:lastPrinted>2018-05-22T12:21:00Z</cp:lastPrinted>
  <dcterms:created xsi:type="dcterms:W3CDTF">2019-08-05T12:17:00Z</dcterms:created>
  <dcterms:modified xsi:type="dcterms:W3CDTF">2019-08-13T08:27:00Z</dcterms:modified>
</cp:coreProperties>
</file>